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C8" w:rsidRPr="00CC4CC8" w:rsidRDefault="00CC4CC8" w:rsidP="00CC4CC8">
      <w:pPr>
        <w:rPr>
          <w:rFonts w:cs="B Lotus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68"/>
          <w:szCs w:val="68"/>
        </w:rPr>
        <w:drawing>
          <wp:inline distT="0" distB="0" distL="0" distR="0" wp14:anchorId="5CEE5EBB" wp14:editId="3FB51CC7">
            <wp:extent cx="523875" cy="685154"/>
            <wp:effectExtent l="19050" t="38100" r="9525" b="39370"/>
            <wp:docPr id="1" name="Picture 1" descr="a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2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C173CF">
        <w:rPr>
          <w:rFonts w:cs="B Zar"/>
          <w:rtl/>
        </w:rPr>
        <w:t xml:space="preserve">            </w:t>
      </w:r>
      <w:r>
        <w:rPr>
          <w:rFonts w:cs="B Zar" w:hint="cs"/>
          <w:rtl/>
        </w:rPr>
        <w:t xml:space="preserve">                </w:t>
      </w:r>
      <w:r w:rsidR="004B11A3">
        <w:rPr>
          <w:rFonts w:cs="B Zar" w:hint="cs"/>
          <w:rtl/>
        </w:rPr>
        <w:t xml:space="preserve">   </w:t>
      </w:r>
      <w:r>
        <w:rPr>
          <w:rFonts w:cs="B Zar" w:hint="cs"/>
          <w:rtl/>
        </w:rPr>
        <w:t xml:space="preserve">      </w:t>
      </w:r>
      <w:r w:rsidRPr="00C173CF">
        <w:rPr>
          <w:rFonts w:cs="B Zar"/>
          <w:rtl/>
        </w:rPr>
        <w:tab/>
      </w:r>
      <w:r w:rsidRPr="00CC4CC8">
        <w:rPr>
          <w:rFonts w:cs="B Lotus" w:hint="cs"/>
          <w:b/>
          <w:bCs/>
          <w:sz w:val="28"/>
          <w:szCs w:val="28"/>
          <w:rtl/>
        </w:rPr>
        <w:t>کاربرگ پرداخت اعتبار هسته پژوهشی</w:t>
      </w:r>
    </w:p>
    <w:p w:rsidR="00CC4CC8" w:rsidRPr="00C173CF" w:rsidRDefault="00CC4CC8" w:rsidP="00CC4CC8">
      <w:pPr>
        <w:pStyle w:val="Subtitle"/>
        <w:ind w:left="-399" w:right="-993"/>
        <w:rPr>
          <w:rFonts w:cs="B Zar" w:hint="cs"/>
          <w:rtl/>
        </w:rPr>
      </w:pPr>
      <w:r>
        <w:rPr>
          <w:rFonts w:cs="B Zar" w:hint="cs"/>
          <w:rtl/>
        </w:rPr>
        <w:t xml:space="preserve">  </w:t>
      </w:r>
      <w:r w:rsidRPr="00C173CF">
        <w:rPr>
          <w:rFonts w:cs="B Zar" w:hint="cs"/>
          <w:rtl/>
        </w:rPr>
        <w:t xml:space="preserve"> </w:t>
      </w:r>
      <w:r w:rsidRPr="00C173CF">
        <w:rPr>
          <w:rFonts w:cs="B Zar"/>
          <w:szCs w:val="22"/>
          <w:rtl/>
        </w:rPr>
        <w:t xml:space="preserve">دانشگاه </w:t>
      </w:r>
      <w:r>
        <w:rPr>
          <w:rFonts w:cs="B Zar" w:hint="cs"/>
          <w:szCs w:val="22"/>
          <w:rtl/>
        </w:rPr>
        <w:t>لرستان</w:t>
      </w:r>
      <w:r w:rsidRPr="00C173CF">
        <w:rPr>
          <w:rFonts w:cs="B Zar" w:hint="cs"/>
          <w:rtl/>
        </w:rPr>
        <w:t xml:space="preserve">                                                                                                          </w:t>
      </w:r>
    </w:p>
    <w:p w:rsidR="00CC4CC8" w:rsidRDefault="00CC4CC8" w:rsidP="00CC4CC8">
      <w:pPr>
        <w:pStyle w:val="Heading1"/>
        <w:spacing w:line="340" w:lineRule="exact"/>
        <w:ind w:left="-1044"/>
        <w:jc w:val="left"/>
        <w:rPr>
          <w:rFonts w:cs="B Zar" w:hint="cs"/>
          <w:szCs w:val="20"/>
          <w:rtl/>
        </w:rPr>
      </w:pPr>
      <w:r w:rsidRPr="00C173CF">
        <w:rPr>
          <w:rFonts w:cs="B Zar"/>
          <w:rtl/>
        </w:rPr>
        <w:t xml:space="preserve"> </w:t>
      </w:r>
      <w:r>
        <w:rPr>
          <w:rFonts w:cs="B Zar" w:hint="cs"/>
          <w:rtl/>
        </w:rPr>
        <w:t xml:space="preserve">      </w:t>
      </w:r>
      <w:r w:rsidRPr="00C173CF">
        <w:rPr>
          <w:rFonts w:cs="B Zar"/>
          <w:rtl/>
        </w:rPr>
        <w:t xml:space="preserve">  </w:t>
      </w:r>
      <w:r w:rsidRPr="00C173CF">
        <w:rPr>
          <w:rFonts w:cs="B Zar"/>
          <w:szCs w:val="22"/>
          <w:rtl/>
        </w:rPr>
        <w:t xml:space="preserve">معاونت پژوهش و </w:t>
      </w:r>
      <w:r>
        <w:rPr>
          <w:rFonts w:cs="B Zar" w:hint="cs"/>
          <w:szCs w:val="22"/>
          <w:rtl/>
        </w:rPr>
        <w:t xml:space="preserve"> فناوری</w:t>
      </w:r>
    </w:p>
    <w:p w:rsidR="00CC4CC8" w:rsidRPr="00DA4FD8" w:rsidRDefault="00CC4CC8" w:rsidP="00CC4CC8">
      <w:pPr>
        <w:pStyle w:val="Subtitle"/>
        <w:ind w:left="-966" w:right="-142"/>
        <w:jc w:val="right"/>
        <w:rPr>
          <w:rFonts w:cs="B Zar" w:hint="cs"/>
          <w:sz w:val="18"/>
          <w:szCs w:val="22"/>
          <w:rtl/>
        </w:rPr>
      </w:pPr>
      <w:r>
        <w:rPr>
          <w:rFonts w:cs="B Zar" w:hint="cs"/>
          <w:sz w:val="18"/>
          <w:szCs w:val="18"/>
          <w:rtl/>
        </w:rPr>
        <w:t xml:space="preserve">                                                            </w:t>
      </w:r>
    </w:p>
    <w:p w:rsidR="00CC4CC8" w:rsidRPr="00CC4CC8" w:rsidRDefault="00CC4CC8" w:rsidP="00CC4CC8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با</w:t>
      </w:r>
      <w:r w:rsidRPr="00CC4CC8">
        <w:rPr>
          <w:rFonts w:cs="B Lotus"/>
          <w:b/>
          <w:bCs/>
          <w:sz w:val="28"/>
          <w:szCs w:val="28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سلام</w:t>
      </w:r>
      <w:r w:rsidRPr="00CC4CC8">
        <w:rPr>
          <w:rFonts w:cs="B Lotus"/>
          <w:b/>
          <w:bCs/>
          <w:sz w:val="28"/>
          <w:szCs w:val="28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و</w:t>
      </w:r>
      <w:r w:rsidRPr="00CC4CC8">
        <w:rPr>
          <w:rFonts w:cs="B Lotus"/>
          <w:b/>
          <w:bCs/>
          <w:sz w:val="28"/>
          <w:szCs w:val="28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احترام</w:t>
      </w:r>
      <w:r w:rsidRPr="00CC4CC8">
        <w:rPr>
          <w:rFonts w:cs="B Lotus"/>
          <w:b/>
          <w:bCs/>
          <w:sz w:val="28"/>
          <w:szCs w:val="28"/>
          <w:rtl/>
        </w:rPr>
        <w:t xml:space="preserve">، </w:t>
      </w:r>
      <w:r w:rsidRPr="00CC4CC8">
        <w:rPr>
          <w:rFonts w:cs="B Lotus" w:hint="cs"/>
          <w:b/>
          <w:bCs/>
          <w:sz w:val="28"/>
          <w:szCs w:val="28"/>
          <w:rtl/>
        </w:rPr>
        <w:t>حسب</w:t>
      </w:r>
      <w:r w:rsidRPr="00CC4CC8">
        <w:rPr>
          <w:rFonts w:cs="B Lotus"/>
          <w:b/>
          <w:bCs/>
          <w:sz w:val="28"/>
          <w:szCs w:val="28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تأسیس</w:t>
      </w:r>
      <w:r w:rsidRPr="00CC4CC8">
        <w:rPr>
          <w:rFonts w:cs="B Lotus"/>
          <w:b/>
          <w:bCs/>
          <w:sz w:val="28"/>
          <w:szCs w:val="28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هسته</w:t>
      </w:r>
      <w:r w:rsidRPr="00CC4CC8">
        <w:rPr>
          <w:rFonts w:cs="B Lotus"/>
          <w:b/>
          <w:bCs/>
          <w:sz w:val="28"/>
          <w:szCs w:val="28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پژوهش</w:t>
      </w:r>
      <w:r w:rsidRPr="00CC4CC8">
        <w:rPr>
          <w:rFonts w:cs="B Lotus"/>
          <w:b/>
          <w:bCs/>
          <w:sz w:val="28"/>
          <w:szCs w:val="28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با</w:t>
      </w:r>
      <w:r w:rsidRPr="00CC4CC8">
        <w:rPr>
          <w:rFonts w:cs="Times New Roman" w:hint="cs"/>
          <w:rtl/>
        </w:rPr>
        <w:t xml:space="preserve"> </w:t>
      </w:r>
      <w:r w:rsidRPr="00CC4CC8">
        <w:rPr>
          <w:rFonts w:cs="B Lotus" w:hint="cs"/>
          <w:b/>
          <w:bCs/>
          <w:sz w:val="28"/>
          <w:szCs w:val="28"/>
          <w:rtl/>
        </w:rPr>
        <w:t>عنوان</w:t>
      </w:r>
      <w:r w:rsidRPr="00CC4CC8">
        <w:rPr>
          <w:rFonts w:cs="B Lotus"/>
          <w:b/>
          <w:bCs/>
          <w:sz w:val="28"/>
          <w:szCs w:val="28"/>
          <w:rtl/>
        </w:rPr>
        <w:t>:«.....................................................»،</w:t>
      </w:r>
    </w:p>
    <w:p w:rsidR="00EF0673" w:rsidRPr="00CC4CC8" w:rsidRDefault="00EF0673" w:rsidP="00EF0673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ذیلاً گزارش عملکرد هسته به استحضار می رسد:</w:t>
      </w:r>
    </w:p>
    <w:p w:rsidR="00EF0673" w:rsidRPr="00CC4CC8" w:rsidRDefault="0032673A" w:rsidP="0032673A">
      <w:pPr>
        <w:rPr>
          <w:rFonts w:cs="B Lotus"/>
          <w:b/>
          <w:bCs/>
          <w:sz w:val="28"/>
          <w:szCs w:val="28"/>
        </w:rPr>
      </w:pPr>
      <w:r w:rsidRPr="00CC4CC8">
        <w:rPr>
          <w:rFonts w:cs="B Lotus" w:hint="cs"/>
          <w:b/>
          <w:bCs/>
          <w:sz w:val="28"/>
          <w:szCs w:val="28"/>
          <w:rtl/>
        </w:rPr>
        <w:t>1.</w:t>
      </w:r>
      <w:r w:rsidR="00EF0673" w:rsidRPr="00CC4CC8">
        <w:rPr>
          <w:rFonts w:cs="B Lotus" w:hint="cs"/>
          <w:b/>
          <w:bCs/>
          <w:sz w:val="28"/>
          <w:szCs w:val="28"/>
          <w:rtl/>
        </w:rPr>
        <w:t>اعضای هسته</w:t>
      </w:r>
    </w:p>
    <w:tbl>
      <w:tblPr>
        <w:tblStyle w:val="TableGrid"/>
        <w:bidiVisual/>
        <w:tblW w:w="9341" w:type="dxa"/>
        <w:tblInd w:w="360" w:type="dxa"/>
        <w:tblLook w:val="04A0" w:firstRow="1" w:lastRow="0" w:firstColumn="1" w:lastColumn="0" w:noHBand="0" w:noVBand="1"/>
      </w:tblPr>
      <w:tblGrid>
        <w:gridCol w:w="836"/>
        <w:gridCol w:w="2126"/>
        <w:gridCol w:w="1466"/>
        <w:gridCol w:w="1485"/>
        <w:gridCol w:w="1486"/>
        <w:gridCol w:w="1942"/>
      </w:tblGrid>
      <w:tr w:rsidR="00982B23" w:rsidRPr="00CC4CC8" w:rsidTr="004B11A3">
        <w:tc>
          <w:tcPr>
            <w:tcW w:w="836" w:type="dxa"/>
          </w:tcPr>
          <w:p w:rsidR="00EF0673" w:rsidRPr="00CC4CC8" w:rsidRDefault="00EF0673" w:rsidP="00EF067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C4CC8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126" w:type="dxa"/>
          </w:tcPr>
          <w:p w:rsidR="00EF0673" w:rsidRPr="00CC4CC8" w:rsidRDefault="00EF0673" w:rsidP="00EF067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C4CC8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66" w:type="dxa"/>
          </w:tcPr>
          <w:p w:rsidR="00EF0673" w:rsidRPr="00CC4CC8" w:rsidRDefault="00EF0673" w:rsidP="00EF067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C4CC8">
              <w:rPr>
                <w:rFonts w:cs="B Lotus" w:hint="cs"/>
                <w:b/>
                <w:bCs/>
                <w:sz w:val="28"/>
                <w:szCs w:val="28"/>
                <w:rtl/>
              </w:rPr>
              <w:t>شماره ملی</w:t>
            </w:r>
          </w:p>
        </w:tc>
        <w:tc>
          <w:tcPr>
            <w:tcW w:w="1485" w:type="dxa"/>
          </w:tcPr>
          <w:p w:rsidR="00EF0673" w:rsidRPr="00CC4CC8" w:rsidRDefault="00EF0673" w:rsidP="00EF067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C4CC8">
              <w:rPr>
                <w:rFonts w:cs="B Lotus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1486" w:type="dxa"/>
          </w:tcPr>
          <w:p w:rsidR="00EF0673" w:rsidRPr="00CC4CC8" w:rsidRDefault="00EF0673" w:rsidP="00EF067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C4CC8">
              <w:rPr>
                <w:rFonts w:cs="B Lotus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942" w:type="dxa"/>
          </w:tcPr>
          <w:p w:rsidR="00EF0673" w:rsidRPr="00CC4CC8" w:rsidRDefault="00EF0673" w:rsidP="00EF067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C4CC8">
              <w:rPr>
                <w:rFonts w:cs="B Lotus" w:hint="cs"/>
                <w:b/>
                <w:bCs/>
                <w:sz w:val="28"/>
                <w:szCs w:val="28"/>
                <w:rtl/>
              </w:rPr>
              <w:t>مسؤلیت در هسته</w:t>
            </w:r>
          </w:p>
        </w:tc>
      </w:tr>
      <w:tr w:rsidR="00982B23" w:rsidRPr="00CC4CC8" w:rsidTr="004B11A3">
        <w:tc>
          <w:tcPr>
            <w:tcW w:w="836" w:type="dxa"/>
          </w:tcPr>
          <w:p w:rsidR="00EF0673" w:rsidRPr="00CC4CC8" w:rsidRDefault="00EF0673" w:rsidP="00EF06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F0673" w:rsidRPr="00CC4CC8" w:rsidRDefault="00EF0673" w:rsidP="00EF06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EF0673" w:rsidRPr="00CC4CC8" w:rsidRDefault="00EF0673" w:rsidP="00EF06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EF0673" w:rsidRPr="00CC4CC8" w:rsidRDefault="00EF0673" w:rsidP="00EF06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:rsidR="00EF0673" w:rsidRPr="00CC4CC8" w:rsidRDefault="00EF0673" w:rsidP="00EF06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EF0673" w:rsidRPr="00CC4CC8" w:rsidRDefault="00EF0673" w:rsidP="00EF067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EF0673" w:rsidRPr="00CC4CC8" w:rsidRDefault="0032673A" w:rsidP="00EF0673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2</w:t>
      </w:r>
      <w:r w:rsidR="00EF0673" w:rsidRPr="00CC4CC8">
        <w:rPr>
          <w:rFonts w:cs="B Lotus" w:hint="cs"/>
          <w:b/>
          <w:bCs/>
          <w:sz w:val="28"/>
          <w:szCs w:val="28"/>
          <w:rtl/>
        </w:rPr>
        <w:t>.گزارش پیشرفت( گزارش فعالیت های هسته و نتایج حاصل از آن)</w:t>
      </w:r>
    </w:p>
    <w:p w:rsidR="00EF0673" w:rsidRPr="00CC4CC8" w:rsidRDefault="00EF0673" w:rsidP="00EF0673">
      <w:pPr>
        <w:ind w:left="360"/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2-1.</w:t>
      </w:r>
    </w:p>
    <w:p w:rsidR="00EF0673" w:rsidRPr="00CC4CC8" w:rsidRDefault="00EF0673" w:rsidP="00EF0673">
      <w:pPr>
        <w:ind w:left="360"/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2-2.</w:t>
      </w:r>
    </w:p>
    <w:p w:rsidR="00EF0673" w:rsidRPr="00CC4CC8" w:rsidRDefault="00EF0673" w:rsidP="00EF0673">
      <w:pPr>
        <w:ind w:left="360"/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2-3.</w:t>
      </w:r>
    </w:p>
    <w:p w:rsidR="00EF0673" w:rsidRPr="00CC4CC8" w:rsidRDefault="00EF0673" w:rsidP="00EF0673">
      <w:pPr>
        <w:ind w:left="360"/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2-4.</w:t>
      </w:r>
    </w:p>
    <w:p w:rsidR="00EF0673" w:rsidRPr="00CC4CC8" w:rsidRDefault="00EF0673" w:rsidP="00EF0673">
      <w:pPr>
        <w:ind w:left="360"/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2-5.</w:t>
      </w:r>
    </w:p>
    <w:p w:rsidR="00982B23" w:rsidRPr="00CC4CC8" w:rsidRDefault="0032673A" w:rsidP="00982B23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3.گزارش هزینه کرد بودجه ه</w:t>
      </w:r>
      <w:r w:rsidR="00982B23" w:rsidRPr="00CC4CC8">
        <w:rPr>
          <w:rFonts w:cs="B Lotus" w:hint="cs"/>
          <w:b/>
          <w:bCs/>
          <w:sz w:val="28"/>
          <w:szCs w:val="28"/>
          <w:rtl/>
        </w:rPr>
        <w:t>سته ( اسناد هزینه کرد ضمیمه شود)</w:t>
      </w:r>
    </w:p>
    <w:p w:rsidR="00982B23" w:rsidRPr="00CC4CC8" w:rsidRDefault="00982B23" w:rsidP="00982B23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 xml:space="preserve">     3-1.</w:t>
      </w:r>
    </w:p>
    <w:p w:rsidR="00982B23" w:rsidRPr="00CC4CC8" w:rsidRDefault="00982B23" w:rsidP="0032673A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 xml:space="preserve">     3-2.</w:t>
      </w:r>
    </w:p>
    <w:p w:rsidR="00982B23" w:rsidRPr="00CC4CC8" w:rsidRDefault="00982B23" w:rsidP="00982B23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 xml:space="preserve">     3-3.</w:t>
      </w:r>
    </w:p>
    <w:p w:rsidR="00982B23" w:rsidRPr="00CC4CC8" w:rsidRDefault="00CC4CC8" w:rsidP="00982B23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/>
          <w:b/>
          <w:bCs/>
          <w:noProof/>
          <w:sz w:val="28"/>
          <w:szCs w:val="28"/>
          <w:rtl/>
          <w:lang w:bidi="ar-SA"/>
        </w:rPr>
        <w:lastRenderedPageBreak/>
        <w:pict>
          <v:rect id="Rectangle 2" o:spid="_x0000_s1032" style="position:absolute;left:0;text-align:left;margin-left:45.35pt;margin-top:4.55pt;width:10.15pt;height: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tjHgIAADo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"/>
        </w:pict>
      </w:r>
      <w:r w:rsidR="009B33FC" w:rsidRPr="00CC4CC8">
        <w:rPr>
          <w:rFonts w:cs="B Lotus"/>
          <w:b/>
          <w:bCs/>
          <w:noProof/>
          <w:sz w:val="28"/>
          <w:szCs w:val="28"/>
          <w:rtl/>
          <w:lang w:bidi="ar-SA"/>
        </w:rPr>
        <w:pict>
          <v:rect id="Rectangle 3" o:spid="_x0000_s1026" style="position:absolute;left:0;text-align:left;margin-left:92.2pt;margin-top:4.55pt;width:10.15pt;height: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TWHwIAADo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"/>
        </w:pict>
      </w:r>
      <w:r w:rsidR="00982B23" w:rsidRPr="00CC4CC8">
        <w:rPr>
          <w:rFonts w:cs="B Lotus" w:hint="cs"/>
          <w:b/>
          <w:bCs/>
          <w:sz w:val="28"/>
          <w:szCs w:val="28"/>
          <w:rtl/>
        </w:rPr>
        <w:t>با توجه به نکات فوق خواهشمن</w:t>
      </w:r>
      <w:bookmarkStart w:id="0" w:name="_GoBack"/>
      <w:bookmarkEnd w:id="0"/>
      <w:r w:rsidR="00982B23" w:rsidRPr="00CC4CC8">
        <w:rPr>
          <w:rFonts w:cs="B Lotus" w:hint="cs"/>
          <w:b/>
          <w:bCs/>
          <w:sz w:val="28"/>
          <w:szCs w:val="28"/>
          <w:rtl/>
        </w:rPr>
        <w:t>د است در خصوص پرداخت اعتبار مرحله دوم       سوم       هسته از طریق بنیاد ملی نخبگان اقدام لازم صورت پذیرد.</w:t>
      </w:r>
    </w:p>
    <w:p w:rsidR="00EF0673" w:rsidRPr="00CC4CC8" w:rsidRDefault="009B33FC" w:rsidP="00EF0673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/>
          <w:b/>
          <w:bCs/>
          <w:noProof/>
          <w:sz w:val="28"/>
          <w:szCs w:val="28"/>
          <w:rtl/>
          <w:lang w:bidi="ar-SA"/>
        </w:rPr>
        <w:pict>
          <v:rect id="Rectangle 4" o:spid="_x0000_s1031" style="position:absolute;left:0;text-align:left;margin-left:-3.15pt;margin-top:444pt;width:140.7pt;height:96.6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" o:allowincell="f" filled="f" fillcolor="black [3213]" stroked="f" strokecolor="black [3213]" strokeweight="1.5pt">
            <v:textbox inset="21.6pt,21.6pt,21.6pt,21.6pt">
              <w:txbxContent>
                <w:p w:rsidR="00982B23" w:rsidRPr="00CC4CC8" w:rsidRDefault="00730CF2" w:rsidP="00730CF2">
                  <w:pPr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CC4CC8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دکتر .......</w:t>
                  </w:r>
                </w:p>
                <w:p w:rsidR="00730CF2" w:rsidRPr="00CC4CC8" w:rsidRDefault="00730CF2" w:rsidP="00730CF2">
                  <w:pPr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 w:rsidRPr="00CC4CC8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سرپرست هسته</w:t>
                  </w:r>
                </w:p>
              </w:txbxContent>
            </v:textbox>
            <w10:wrap type="square" anchorx="margin" anchory="margin"/>
          </v:rect>
        </w:pict>
      </w:r>
    </w:p>
    <w:p w:rsidR="0054400C" w:rsidRPr="00CC4CC8" w:rsidRDefault="0054400C" w:rsidP="00EF0673">
      <w:pPr>
        <w:ind w:left="360"/>
        <w:rPr>
          <w:rFonts w:cs="B Lotus"/>
          <w:b/>
          <w:bCs/>
          <w:sz w:val="28"/>
          <w:szCs w:val="28"/>
        </w:rPr>
      </w:pPr>
    </w:p>
    <w:p w:rsidR="0054400C" w:rsidRPr="00CC4CC8" w:rsidRDefault="0054400C" w:rsidP="0054400C">
      <w:pPr>
        <w:rPr>
          <w:rFonts w:cs="B Lotus"/>
          <w:b/>
          <w:bCs/>
          <w:sz w:val="28"/>
          <w:szCs w:val="28"/>
        </w:rPr>
      </w:pPr>
    </w:p>
    <w:p w:rsidR="00EF0673" w:rsidRPr="00CC4CC8" w:rsidRDefault="0054400C" w:rsidP="0054400C">
      <w:pPr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 w:hint="cs"/>
          <w:b/>
          <w:bCs/>
          <w:sz w:val="28"/>
          <w:szCs w:val="28"/>
          <w:rtl/>
        </w:rPr>
        <w:t>رئیس محترم بنیاد نخبگان استان</w:t>
      </w:r>
    </w:p>
    <w:p w:rsidR="0054400C" w:rsidRPr="00CC4CC8" w:rsidRDefault="00CC4CC8" w:rsidP="002001E8">
      <w:pPr>
        <w:tabs>
          <w:tab w:val="left" w:pos="6536"/>
          <w:tab w:val="left" w:pos="7406"/>
        </w:tabs>
        <w:jc w:val="both"/>
        <w:rPr>
          <w:rFonts w:cs="B Lotus"/>
          <w:b/>
          <w:bCs/>
          <w:sz w:val="28"/>
          <w:szCs w:val="28"/>
          <w:rtl/>
        </w:rPr>
      </w:pPr>
      <w:r w:rsidRPr="00CC4CC8">
        <w:rPr>
          <w:rFonts w:cs="B Lotus"/>
          <w:b/>
          <w:bCs/>
          <w:noProof/>
          <w:sz w:val="28"/>
          <w:szCs w:val="28"/>
          <w:rtl/>
          <w:lang w:bidi="ar-SA"/>
        </w:rPr>
        <w:pict>
          <v:rect id="Rectangle 16" o:spid="_x0000_s1028" style="position:absolute;left:0;text-align:left;margin-left:417.35pt;margin-top:37.2pt;width:10.15pt;height: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7qHwIAADs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"/>
        </w:pict>
      </w:r>
      <w:r w:rsidR="009B33FC" w:rsidRPr="00CC4CC8">
        <w:rPr>
          <w:rFonts w:cs="B Lotus"/>
          <w:b/>
          <w:bCs/>
          <w:noProof/>
          <w:sz w:val="28"/>
          <w:szCs w:val="28"/>
          <w:rtl/>
          <w:lang w:bidi="ar-SA"/>
        </w:rPr>
        <w:pict>
          <v:rect id="Rectangle 17" o:spid="_x0000_s1029" style="position:absolute;left:0;text-align:left;margin-left:35.2pt;margin-top:12.5pt;width:10.15pt;height:7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aDHw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"/>
        </w:pict>
      </w:r>
      <w:r w:rsidR="009B33FC" w:rsidRPr="00CC4CC8">
        <w:rPr>
          <w:rFonts w:cs="B Lotus"/>
          <w:b/>
          <w:bCs/>
          <w:noProof/>
          <w:sz w:val="28"/>
          <w:szCs w:val="28"/>
          <w:rtl/>
          <w:lang w:bidi="ar-SA"/>
        </w:rPr>
        <w:pict>
          <v:rect id="Rectangle 20" o:spid="_x0000_s1027" style="position:absolute;left:0;text-align:left;margin-left:-33.8pt;margin-top:643.55pt;width:177.9pt;height:91.5pt;flip:x;z-index:251666432;visibility:visible;mso-width-percent:400;mso-wrap-distance-top:7.2pt;mso-wrap-distance-bottom:7.2pt;mso-position-horizontal-relative:margin;mso-position-vertical-relative:margin;mso-width-percent:4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" o:allowincell="f" filled="f" fillcolor="black [3213]" strokecolor="white [3212]" strokeweight="1.5pt">
            <v:shadow color="#f79646 [3209]" opacity=".5" offset="-15pt,0"/>
            <v:textbox inset="21.6pt,21.6pt,21.6pt,21.6pt">
              <w:txbxContent>
                <w:p w:rsidR="0054400C" w:rsidRPr="002001E8" w:rsidRDefault="0054400C" w:rsidP="0054400C">
                  <w:pPr>
                    <w:jc w:val="center"/>
                    <w:rPr>
                      <w:rFonts w:cs="2  Compset"/>
                      <w:sz w:val="20"/>
                      <w:szCs w:val="20"/>
                      <w:rtl/>
                    </w:rPr>
                  </w:pPr>
                  <w:r w:rsidRPr="002001E8">
                    <w:rPr>
                      <w:rFonts w:cs="2  Compset" w:hint="cs"/>
                      <w:sz w:val="20"/>
                      <w:szCs w:val="20"/>
                      <w:rtl/>
                    </w:rPr>
                    <w:t xml:space="preserve">دکتر </w:t>
                  </w:r>
                  <w:r w:rsidRPr="002001E8">
                    <w:rPr>
                      <w:rFonts w:cs="2  Compset" w:hint="cs"/>
                      <w:sz w:val="20"/>
                      <w:szCs w:val="20"/>
                      <w:rtl/>
                    </w:rPr>
                    <w:t>.....</w:t>
                  </w:r>
                </w:p>
                <w:p w:rsidR="0054400C" w:rsidRPr="002001E8" w:rsidRDefault="0054400C" w:rsidP="0054400C">
                  <w:pPr>
                    <w:jc w:val="center"/>
                    <w:rPr>
                      <w:rFonts w:cs="2  Compset"/>
                      <w:sz w:val="20"/>
                      <w:szCs w:val="20"/>
                    </w:rPr>
                  </w:pPr>
                  <w:r w:rsidRPr="002001E8">
                    <w:rPr>
                      <w:rFonts w:cs="2  Compset" w:hint="cs"/>
                      <w:sz w:val="20"/>
                      <w:szCs w:val="20"/>
                      <w:rtl/>
                    </w:rPr>
                    <w:t>معاون پژوهش و فناوری دانشگاه .......</w:t>
                  </w:r>
                </w:p>
              </w:txbxContent>
            </v:textbox>
            <w10:wrap type="square" anchorx="margin" anchory="margin"/>
          </v:rect>
        </w:pict>
      </w:r>
      <w:r w:rsidR="0054400C" w:rsidRPr="00CC4CC8">
        <w:rPr>
          <w:rFonts w:cs="B Lotus" w:hint="cs"/>
          <w:b/>
          <w:bCs/>
          <w:sz w:val="28"/>
          <w:szCs w:val="28"/>
          <w:rtl/>
        </w:rPr>
        <w:t xml:space="preserve">با سلام و احترام، با توجه به نکات فوق، خواهمشند است برای پرداخت اعتبار مرحله دوم </w:t>
      </w:r>
      <w:r w:rsidR="0054400C" w:rsidRPr="00CC4CC8">
        <w:rPr>
          <w:rFonts w:cs="B Lotus"/>
          <w:b/>
          <w:bCs/>
          <w:sz w:val="28"/>
          <w:szCs w:val="28"/>
          <w:rtl/>
        </w:rPr>
        <w:tab/>
      </w:r>
      <w:r w:rsidR="0054400C" w:rsidRPr="00CC4CC8">
        <w:rPr>
          <w:rFonts w:cs="B Lotus" w:hint="cs"/>
          <w:b/>
          <w:bCs/>
          <w:sz w:val="28"/>
          <w:szCs w:val="28"/>
          <w:rtl/>
        </w:rPr>
        <w:t xml:space="preserve">، سوم </w:t>
      </w:r>
      <w:r w:rsidR="0054400C" w:rsidRPr="00CC4CC8">
        <w:rPr>
          <w:rFonts w:cs="B Lotus"/>
          <w:b/>
          <w:bCs/>
          <w:sz w:val="28"/>
          <w:szCs w:val="28"/>
          <w:rtl/>
        </w:rPr>
        <w:tab/>
      </w:r>
      <w:r w:rsidR="0054400C" w:rsidRPr="00CC4CC8">
        <w:rPr>
          <w:rFonts w:cs="B Lotus" w:hint="cs"/>
          <w:b/>
          <w:bCs/>
          <w:sz w:val="28"/>
          <w:szCs w:val="28"/>
          <w:rtl/>
        </w:rPr>
        <w:t>اقدام لازم صورت پذیرد.</w:t>
      </w:r>
    </w:p>
    <w:p w:rsidR="0054400C" w:rsidRPr="00CC4CC8" w:rsidRDefault="0054400C" w:rsidP="0054400C">
      <w:pPr>
        <w:rPr>
          <w:rFonts w:cs="B Lotus"/>
          <w:b/>
          <w:bCs/>
          <w:sz w:val="28"/>
          <w:szCs w:val="28"/>
        </w:rPr>
      </w:pPr>
    </w:p>
    <w:sectPr w:rsidR="0054400C" w:rsidRPr="00CC4CC8" w:rsidSect="003120A2">
      <w:pgSz w:w="11906" w:h="16838"/>
      <w:pgMar w:top="1440" w:right="1440" w:bottom="56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FC" w:rsidRDefault="009B33FC" w:rsidP="00730CF2">
      <w:pPr>
        <w:spacing w:after="0" w:line="240" w:lineRule="auto"/>
      </w:pPr>
      <w:r>
        <w:separator/>
      </w:r>
    </w:p>
  </w:endnote>
  <w:endnote w:type="continuationSeparator" w:id="0">
    <w:p w:rsidR="009B33FC" w:rsidRDefault="009B33FC" w:rsidP="0073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FC" w:rsidRDefault="009B33FC" w:rsidP="00730CF2">
      <w:pPr>
        <w:spacing w:after="0" w:line="240" w:lineRule="auto"/>
      </w:pPr>
      <w:r>
        <w:separator/>
      </w:r>
    </w:p>
  </w:footnote>
  <w:footnote w:type="continuationSeparator" w:id="0">
    <w:p w:rsidR="009B33FC" w:rsidRDefault="009B33FC" w:rsidP="0073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AF"/>
    <w:multiLevelType w:val="hybridMultilevel"/>
    <w:tmpl w:val="6C3E1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7C75"/>
    <w:multiLevelType w:val="hybridMultilevel"/>
    <w:tmpl w:val="7682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73"/>
    <w:rsid w:val="001C53F2"/>
    <w:rsid w:val="001D5D4A"/>
    <w:rsid w:val="002001E8"/>
    <w:rsid w:val="00225F72"/>
    <w:rsid w:val="002743BA"/>
    <w:rsid w:val="003120A2"/>
    <w:rsid w:val="0032673A"/>
    <w:rsid w:val="00333833"/>
    <w:rsid w:val="00345B2B"/>
    <w:rsid w:val="00405308"/>
    <w:rsid w:val="004B11A3"/>
    <w:rsid w:val="0054400C"/>
    <w:rsid w:val="00592648"/>
    <w:rsid w:val="00686C4C"/>
    <w:rsid w:val="00730CF2"/>
    <w:rsid w:val="00790D6E"/>
    <w:rsid w:val="00833840"/>
    <w:rsid w:val="0094796C"/>
    <w:rsid w:val="00982B23"/>
    <w:rsid w:val="009B33FC"/>
    <w:rsid w:val="00C07A60"/>
    <w:rsid w:val="00CC4CC8"/>
    <w:rsid w:val="00CD0BA6"/>
    <w:rsid w:val="00DE7D71"/>
    <w:rsid w:val="00EF0673"/>
    <w:rsid w:val="00F013B3"/>
    <w:rsid w:val="00F6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B3"/>
    <w:pPr>
      <w:bidi/>
    </w:pPr>
  </w:style>
  <w:style w:type="paragraph" w:styleId="Heading1">
    <w:name w:val="heading 1"/>
    <w:basedOn w:val="Normal"/>
    <w:next w:val="Normal"/>
    <w:link w:val="Heading1Char"/>
    <w:qFormat/>
    <w:rsid w:val="00CC4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0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73"/>
    <w:pPr>
      <w:ind w:left="720"/>
      <w:contextualSpacing/>
    </w:pPr>
  </w:style>
  <w:style w:type="table" w:styleId="TableGrid">
    <w:name w:val="Table Grid"/>
    <w:basedOn w:val="TableNormal"/>
    <w:uiPriority w:val="59"/>
    <w:rsid w:val="00EF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CF2"/>
  </w:style>
  <w:style w:type="paragraph" w:styleId="Footer">
    <w:name w:val="footer"/>
    <w:basedOn w:val="Normal"/>
    <w:link w:val="FooterChar"/>
    <w:uiPriority w:val="99"/>
    <w:semiHidden/>
    <w:unhideWhenUsed/>
    <w:rsid w:val="0073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CF2"/>
  </w:style>
  <w:style w:type="character" w:customStyle="1" w:styleId="Heading1Char">
    <w:name w:val="Heading 1 Char"/>
    <w:basedOn w:val="DefaultParagraphFont"/>
    <w:link w:val="Heading1"/>
    <w:rsid w:val="00CC4CC8"/>
    <w:rPr>
      <w:rFonts w:ascii="Times New Roman" w:eastAsia="Times New Roman" w:hAnsi="Times New Roman" w:cs="Zar"/>
      <w:b/>
      <w:bCs/>
      <w:sz w:val="20"/>
      <w:szCs w:val="24"/>
      <w:lang w:val="x-none" w:eastAsia="x-none" w:bidi="ar-SA"/>
    </w:rPr>
  </w:style>
  <w:style w:type="paragraph" w:styleId="Title">
    <w:name w:val="Title"/>
    <w:basedOn w:val="Normal"/>
    <w:link w:val="TitleChar"/>
    <w:qFormat/>
    <w:rsid w:val="00CC4CC8"/>
    <w:pPr>
      <w:spacing w:after="0" w:line="240" w:lineRule="auto"/>
      <w:jc w:val="center"/>
    </w:pPr>
    <w:rPr>
      <w:rFonts w:ascii="Times New Roman" w:eastAsia="Times New Roman" w:hAnsi="Times New Roman" w:cs="Zar"/>
      <w:b/>
      <w:bCs/>
      <w:sz w:val="20"/>
      <w:szCs w:val="24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CC4CC8"/>
    <w:rPr>
      <w:rFonts w:ascii="Times New Roman" w:eastAsia="Times New Roman" w:hAnsi="Times New Roman" w:cs="Zar"/>
      <w:b/>
      <w:bCs/>
      <w:sz w:val="20"/>
      <w:szCs w:val="24"/>
      <w:lang w:val="x-none" w:eastAsia="x-none" w:bidi="ar-SA"/>
    </w:rPr>
  </w:style>
  <w:style w:type="paragraph" w:styleId="Subtitle">
    <w:name w:val="Subtitle"/>
    <w:basedOn w:val="Normal"/>
    <w:link w:val="SubtitleChar"/>
    <w:qFormat/>
    <w:rsid w:val="00CC4CC8"/>
    <w:pPr>
      <w:spacing w:after="0" w:line="240" w:lineRule="auto"/>
    </w:pPr>
    <w:rPr>
      <w:rFonts w:ascii="Times New Roman" w:eastAsia="Times New Roman" w:hAnsi="Times New Roman" w:cs="Zar"/>
      <w:b/>
      <w:bCs/>
      <w:sz w:val="20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rsid w:val="00CC4CC8"/>
    <w:rPr>
      <w:rFonts w:ascii="Times New Roman" w:eastAsia="Times New Roman" w:hAnsi="Times New Roman" w:cs="Zar"/>
      <w:b/>
      <w:bCs/>
      <w:sz w:val="20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bahar</cp:lastModifiedBy>
  <cp:revision>5</cp:revision>
  <dcterms:created xsi:type="dcterms:W3CDTF">2017-12-19T07:55:00Z</dcterms:created>
  <dcterms:modified xsi:type="dcterms:W3CDTF">2017-12-19T08:23:00Z</dcterms:modified>
</cp:coreProperties>
</file>